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567B" w14:textId="30BEDF67" w:rsidR="006F53D9" w:rsidRPr="002B3984" w:rsidRDefault="006F53D9" w:rsidP="006F53D9">
      <w:pPr>
        <w:jc w:val="center"/>
        <w:rPr>
          <w:rFonts w:ascii="Bookman Old Style" w:hAnsi="Bookman Old Style" w:cs="Arial"/>
          <w:b/>
          <w:sz w:val="36"/>
          <w:szCs w:val="36"/>
        </w:rPr>
      </w:pPr>
      <w:r>
        <w:rPr>
          <w:rFonts w:ascii="Bookman Old Style" w:hAnsi="Bookman Old Style" w:cs="Arial"/>
          <w:b/>
          <w:sz w:val="36"/>
          <w:szCs w:val="36"/>
        </w:rPr>
        <w:t>SOLICITAÇÃO</w:t>
      </w:r>
      <w:r w:rsidRPr="002B3984">
        <w:rPr>
          <w:rFonts w:ascii="Bookman Old Style" w:hAnsi="Bookman Old Style" w:cs="Arial"/>
          <w:b/>
          <w:sz w:val="36"/>
          <w:szCs w:val="36"/>
        </w:rPr>
        <w:t xml:space="preserve"> DE DISPENSA DA ANUÊNCIA DOS CONFRONTANTES</w:t>
      </w:r>
    </w:p>
    <w:p w14:paraId="255E1C01" w14:textId="26651115" w:rsidR="006F53D9" w:rsidRDefault="006F53D9" w:rsidP="006F53D9">
      <w:pPr>
        <w:jc w:val="center"/>
        <w:rPr>
          <w:rFonts w:ascii="Bookman Old Style" w:hAnsi="Bookman Old Style" w:cs="Arial"/>
          <w:bCs/>
          <w:sz w:val="20"/>
          <w:szCs w:val="20"/>
        </w:rPr>
      </w:pPr>
      <w:r w:rsidRPr="006F53D9">
        <w:rPr>
          <w:rFonts w:ascii="Bookman Old Style" w:hAnsi="Bookman Old Style" w:cs="Arial"/>
          <w:bCs/>
          <w:sz w:val="20"/>
          <w:szCs w:val="20"/>
        </w:rPr>
        <w:t>(PROVIMENTO N. 195, DE 3 DE JUNHO DE 2025 E</w:t>
      </w:r>
    </w:p>
    <w:p w14:paraId="5A17688D" w14:textId="0A597805" w:rsidR="006F53D9" w:rsidRDefault="006F53D9" w:rsidP="006F53D9">
      <w:pPr>
        <w:jc w:val="center"/>
        <w:rPr>
          <w:rFonts w:ascii="Bookman Old Style" w:hAnsi="Bookman Old Style" w:cs="Arial"/>
          <w:bCs/>
          <w:sz w:val="20"/>
          <w:szCs w:val="20"/>
        </w:rPr>
      </w:pPr>
      <w:r w:rsidRPr="006F53D9">
        <w:rPr>
          <w:rFonts w:ascii="Bookman Old Style" w:hAnsi="Bookman Old Style"/>
          <w:bCs/>
          <w:sz w:val="20"/>
          <w:szCs w:val="20"/>
        </w:rPr>
        <w:t>PROVIMENTO TJMT/CGJ N. 37/2024, DE 17 DE OUTUBRO DE 2024</w:t>
      </w:r>
      <w:r w:rsidRPr="006F53D9">
        <w:rPr>
          <w:rFonts w:ascii="Bookman Old Style" w:hAnsi="Bookman Old Style" w:cs="Arial"/>
          <w:bCs/>
          <w:sz w:val="20"/>
          <w:szCs w:val="20"/>
        </w:rPr>
        <w:t>)</w:t>
      </w:r>
    </w:p>
    <w:p w14:paraId="0791CE65" w14:textId="77777777" w:rsidR="00BC77CD" w:rsidRPr="006F53D9" w:rsidRDefault="00BC77CD" w:rsidP="006F53D9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1246ACB9" w14:textId="77777777" w:rsidR="00BC77CD" w:rsidRPr="00322BCA" w:rsidRDefault="00BC77CD" w:rsidP="00BC77CD">
      <w:pPr>
        <w:spacing w:line="300" w:lineRule="atLeast"/>
        <w:jc w:val="both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/>
          <w:sz w:val="20"/>
          <w:szCs w:val="20"/>
        </w:rPr>
        <w:t>Ilma. Senhora Oficiala do Cartório do 1º Ofício da Comarca de Aripuanã/MT - Registro de Imóveis, Títulos e Documentos:</w:t>
      </w:r>
    </w:p>
    <w:p w14:paraId="1E92A5D2" w14:textId="77777777" w:rsidR="006F53D9" w:rsidRDefault="006F53D9" w:rsidP="006F53D9">
      <w:pPr>
        <w:rPr>
          <w:rFonts w:ascii="Bookman Old Style" w:hAnsi="Bookman Old Style" w:cs="Arial"/>
          <w:color w:val="000000"/>
          <w:sz w:val="20"/>
          <w:szCs w:val="20"/>
        </w:rPr>
      </w:pPr>
    </w:p>
    <w:p w14:paraId="1BFE3D40" w14:textId="77777777" w:rsidR="00322BCA" w:rsidRPr="00322BCA" w:rsidRDefault="00322BCA" w:rsidP="006F53D9">
      <w:pPr>
        <w:rPr>
          <w:rFonts w:ascii="Bookman Old Style" w:hAnsi="Bookman Old Style" w:cs="Arial"/>
          <w:color w:val="000000"/>
          <w:sz w:val="20"/>
          <w:szCs w:val="20"/>
        </w:rPr>
      </w:pPr>
    </w:p>
    <w:p w14:paraId="7AF03B1C" w14:textId="728919E1" w:rsidR="006F53D9" w:rsidRPr="00322BCA" w:rsidRDefault="006F53D9" w:rsidP="006F53D9">
      <w:pPr>
        <w:spacing w:line="276" w:lineRule="auto"/>
        <w:ind w:firstLine="2835"/>
        <w:jc w:val="both"/>
        <w:rPr>
          <w:rFonts w:ascii="Bookman Old Style" w:hAnsi="Bookman Old Style" w:cs="Bookman Old Style"/>
          <w:sz w:val="20"/>
          <w:szCs w:val="20"/>
        </w:rPr>
      </w:pPr>
      <w:r w:rsidRPr="00322BCA">
        <w:rPr>
          <w:rFonts w:ascii="Bookman Old Style" w:hAnsi="Bookman Old Style" w:cs="Arial"/>
          <w:color w:val="000000"/>
          <w:sz w:val="20"/>
          <w:szCs w:val="20"/>
        </w:rPr>
        <w:t xml:space="preserve">________________________________________________________________, </w:t>
      </w:r>
      <w:r w:rsidRPr="00322BCA">
        <w:rPr>
          <w:rFonts w:ascii="Bookman Old Style" w:hAnsi="Bookman Old Style" w:cs="Bookman Old Style"/>
          <w:sz w:val="20"/>
          <w:szCs w:val="20"/>
        </w:rPr>
        <w:t xml:space="preserve">brasileiro (a), estado civil ______________________, profissão _____________________, </w:t>
      </w:r>
      <w:r w:rsidRPr="00322BCA">
        <w:rPr>
          <w:rFonts w:ascii="Bookman Old Style" w:hAnsi="Bookman Old Style"/>
          <w:sz w:val="20"/>
          <w:szCs w:val="20"/>
        </w:rPr>
        <w:t xml:space="preserve">portador (a) da cédula de identidade RG nº _____________________, órgão expedidor ___________, inscrito (a) no CPF/MF sob nº ___________________________, </w:t>
      </w:r>
      <w:r w:rsidRPr="00322BCA">
        <w:rPr>
          <w:rFonts w:ascii="Bookman Old Style" w:hAnsi="Bookman Old Style" w:cs="Bookman Old Style"/>
          <w:sz w:val="20"/>
          <w:szCs w:val="20"/>
        </w:rPr>
        <w:t>residente e domiciliado (a) na _________________</w:t>
      </w:r>
    </w:p>
    <w:p w14:paraId="6D18887F" w14:textId="77777777" w:rsidR="006F53D9" w:rsidRPr="00322BCA" w:rsidRDefault="006F53D9" w:rsidP="006F53D9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322BCA">
        <w:rPr>
          <w:rFonts w:ascii="Bookman Old Style" w:hAnsi="Bookman Old Style" w:cs="Bookman Old Style"/>
          <w:sz w:val="20"/>
          <w:szCs w:val="20"/>
        </w:rPr>
        <w:t>________________________________________, na cidade de ___________________________</w:t>
      </w:r>
      <w:r w:rsidRPr="00322BCA">
        <w:rPr>
          <w:rFonts w:ascii="Bookman Old Style" w:hAnsi="Bookman Old Style"/>
          <w:sz w:val="20"/>
          <w:szCs w:val="20"/>
        </w:rPr>
        <w:t xml:space="preserve">, telefone ___________________, </w:t>
      </w:r>
      <w:proofErr w:type="spellStart"/>
      <w:r w:rsidRPr="00322BCA">
        <w:rPr>
          <w:rFonts w:ascii="Bookman Old Style" w:hAnsi="Bookman Old Style"/>
          <w:sz w:val="20"/>
          <w:szCs w:val="20"/>
        </w:rPr>
        <w:t>email</w:t>
      </w:r>
      <w:proofErr w:type="spellEnd"/>
      <w:r w:rsidRPr="00322BCA">
        <w:rPr>
          <w:rFonts w:ascii="Bookman Old Style" w:hAnsi="Bookman Old Style"/>
          <w:sz w:val="20"/>
          <w:szCs w:val="20"/>
        </w:rPr>
        <w:t xml:space="preserve"> ___________________________________, e </w:t>
      </w:r>
      <w:r w:rsidRPr="00322BCA">
        <w:rPr>
          <w:rFonts w:ascii="Bookman Old Style" w:hAnsi="Bookman Old Style"/>
          <w:b/>
          <w:sz w:val="20"/>
          <w:szCs w:val="20"/>
        </w:rPr>
        <w:t>seu cônjuge ________________</w:t>
      </w:r>
      <w:r w:rsidRPr="00322BCA">
        <w:rPr>
          <w:rFonts w:ascii="Bookman Old Style" w:hAnsi="Bookman Old Style"/>
          <w:sz w:val="20"/>
          <w:szCs w:val="20"/>
        </w:rPr>
        <w:t xml:space="preserve"> </w:t>
      </w:r>
      <w:r w:rsidRPr="00322BCA">
        <w:rPr>
          <w:rFonts w:ascii="Bookman Old Style" w:hAnsi="Bookman Old Style" w:cs="Arial"/>
          <w:color w:val="000000"/>
          <w:sz w:val="20"/>
          <w:szCs w:val="20"/>
        </w:rPr>
        <w:t xml:space="preserve">_____________________________________________, </w:t>
      </w:r>
      <w:r w:rsidRPr="00322BCA">
        <w:rPr>
          <w:rFonts w:ascii="Bookman Old Style" w:hAnsi="Bookman Old Style" w:cs="Bookman Old Style"/>
          <w:sz w:val="20"/>
          <w:szCs w:val="20"/>
        </w:rPr>
        <w:t xml:space="preserve">brasileiro (a), estado civil ______________________, profissão _____________________, </w:t>
      </w:r>
      <w:r w:rsidRPr="00322BCA">
        <w:rPr>
          <w:rFonts w:ascii="Bookman Old Style" w:hAnsi="Bookman Old Style"/>
          <w:sz w:val="20"/>
          <w:szCs w:val="20"/>
        </w:rPr>
        <w:t xml:space="preserve">portador (a) da cédula de identidade RG nº ___________________,  órgão expedidor ___________, inscrito (a) no CPF/MF sob nº ___________________________, </w:t>
      </w:r>
      <w:r w:rsidRPr="00322BCA">
        <w:rPr>
          <w:rFonts w:ascii="Bookman Old Style" w:hAnsi="Bookman Old Style" w:cs="Bookman Old Style"/>
          <w:sz w:val="20"/>
          <w:szCs w:val="20"/>
        </w:rPr>
        <w:t>residente e domiciliado (a) na ___________________________________________, na cidade de _______________________</w:t>
      </w:r>
      <w:r w:rsidRPr="00322BCA">
        <w:rPr>
          <w:rFonts w:ascii="Bookman Old Style" w:hAnsi="Bookman Old Style"/>
          <w:sz w:val="20"/>
          <w:szCs w:val="20"/>
        </w:rPr>
        <w:t xml:space="preserve">, telefone _________________, </w:t>
      </w:r>
      <w:proofErr w:type="spellStart"/>
      <w:r w:rsidRPr="00322BCA">
        <w:rPr>
          <w:rFonts w:ascii="Bookman Old Style" w:hAnsi="Bookman Old Style"/>
          <w:sz w:val="20"/>
          <w:szCs w:val="20"/>
        </w:rPr>
        <w:t>email</w:t>
      </w:r>
      <w:proofErr w:type="spellEnd"/>
      <w:r w:rsidRPr="00322BCA">
        <w:rPr>
          <w:rFonts w:ascii="Bookman Old Style" w:hAnsi="Bookman Old Style"/>
          <w:sz w:val="20"/>
          <w:szCs w:val="20"/>
        </w:rPr>
        <w:t xml:space="preserve"> ___________________________________.</w:t>
      </w:r>
    </w:p>
    <w:p w14:paraId="5629DC64" w14:textId="3EBD4CB5" w:rsidR="007F09EB" w:rsidRPr="00322BCA" w:rsidRDefault="006F53D9" w:rsidP="007F09EB">
      <w:pPr>
        <w:jc w:val="both"/>
        <w:rPr>
          <w:rFonts w:ascii="Bookman Old Style" w:hAnsi="Bookman Old Style"/>
          <w:b/>
          <w:i/>
          <w:iCs/>
          <w:sz w:val="20"/>
          <w:szCs w:val="20"/>
        </w:rPr>
      </w:pPr>
      <w:r w:rsidRPr="00322BCA">
        <w:rPr>
          <w:rFonts w:ascii="Bookman Old Style" w:hAnsi="Bookman Old Style" w:cs="Arial"/>
          <w:sz w:val="20"/>
          <w:szCs w:val="20"/>
        </w:rPr>
        <w:t xml:space="preserve">Objetivando promover a averbação da </w:t>
      </w:r>
      <w:r w:rsidRPr="00322BCA">
        <w:rPr>
          <w:rFonts w:ascii="Bookman Old Style" w:hAnsi="Bookman Old Style" w:cs="Arial"/>
          <w:b/>
          <w:sz w:val="20"/>
          <w:szCs w:val="20"/>
        </w:rPr>
        <w:t>Certificação Do Georreferenciamento</w:t>
      </w:r>
      <w:r w:rsidRPr="00322BCA">
        <w:rPr>
          <w:rFonts w:ascii="Bookman Old Style" w:hAnsi="Bookman Old Style" w:cs="Arial"/>
          <w:sz w:val="20"/>
          <w:szCs w:val="20"/>
        </w:rPr>
        <w:t xml:space="preserve"> na matrícula n.º ____________, Livro 02, do Cartório do 1º Ofício de Aripuanã/MT, correspondente ao imóvel denominado ________________________________________, de nossa propriedade, com a </w:t>
      </w:r>
      <w:r w:rsidRPr="00322BCA">
        <w:rPr>
          <w:rFonts w:ascii="Bookman Old Style" w:hAnsi="Bookman Old Style" w:cs="Courier New"/>
          <w:bCs/>
          <w:sz w:val="20"/>
          <w:szCs w:val="20"/>
        </w:rPr>
        <w:t>Certificação sob nº ____________________________________________,</w:t>
      </w:r>
      <w:r w:rsidRPr="00322BCA">
        <w:rPr>
          <w:rFonts w:ascii="Bookman Old Style" w:hAnsi="Bookman Old Style" w:cs="Arial"/>
          <w:sz w:val="20"/>
          <w:szCs w:val="20"/>
        </w:rPr>
        <w:t xml:space="preserve"> </w:t>
      </w:r>
      <w:r w:rsidRPr="00322BCA">
        <w:rPr>
          <w:rFonts w:ascii="Bookman Old Style" w:hAnsi="Bookman Old Style" w:cs="Arial"/>
          <w:b/>
          <w:sz w:val="20"/>
          <w:szCs w:val="20"/>
          <w:u w:val="single"/>
        </w:rPr>
        <w:t>SOLICITAMOS A DISPENSA DA ANUÊNCIA DOS CONFRONTANTES,</w:t>
      </w:r>
      <w:r w:rsidRPr="00322BCA">
        <w:rPr>
          <w:rFonts w:ascii="Bookman Old Style" w:hAnsi="Bookman Old Style" w:cs="Arial"/>
          <w:b/>
          <w:sz w:val="20"/>
          <w:szCs w:val="20"/>
        </w:rPr>
        <w:t xml:space="preserve"> conforme prevê o Art. 440-AX, § 3º, I e II</w:t>
      </w:r>
      <w:r w:rsidR="007F09EB" w:rsidRPr="00322BCA">
        <w:rPr>
          <w:rFonts w:ascii="Bookman Old Style" w:hAnsi="Bookman Old Style" w:cs="Arial"/>
          <w:b/>
          <w:sz w:val="20"/>
          <w:szCs w:val="20"/>
        </w:rPr>
        <w:t xml:space="preserve">, do Provimento n. 195, de 3 de Junho de 2025 e Item 01, do 15 - </w:t>
      </w:r>
      <w:r w:rsidR="007F09EB" w:rsidRPr="00322BCA">
        <w:rPr>
          <w:rFonts w:ascii="Bookman Old Style" w:hAnsi="Bookman Old Style"/>
          <w:b/>
          <w:i/>
          <w:iCs/>
          <w:sz w:val="20"/>
          <w:szCs w:val="20"/>
        </w:rPr>
        <w:t>Averbação de Georreferenciamento,  Anexo II, do Provimento TJMT/CGJ n. 37/2024, de 17 de outubro de 2024</w:t>
      </w:r>
    </w:p>
    <w:p w14:paraId="4BE5980A" w14:textId="77777777" w:rsidR="006F53D9" w:rsidRDefault="006F53D9" w:rsidP="006F53D9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10FC4DDE" w14:textId="77777777" w:rsidR="007F09EB" w:rsidRPr="003146D8" w:rsidRDefault="006F53D9" w:rsidP="006F53D9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/>
          <w:i/>
          <w:iCs/>
          <w:sz w:val="18"/>
          <w:szCs w:val="18"/>
        </w:rPr>
        <w:t>§ 3.º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. É dispensada a anuência do confinante: </w:t>
      </w:r>
    </w:p>
    <w:p w14:paraId="59B47F3F" w14:textId="77777777" w:rsidR="007F09EB" w:rsidRPr="003146D8" w:rsidRDefault="006F53D9" w:rsidP="006F53D9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/>
          <w:i/>
          <w:iCs/>
          <w:sz w:val="18"/>
          <w:szCs w:val="18"/>
        </w:rPr>
        <w:t>I -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</w:t>
      </w:r>
      <w:proofErr w:type="gramStart"/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>no</w:t>
      </w:r>
      <w:proofErr w:type="gramEnd"/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caso de imóveis rurais, se o imóvel confrontante e a nova descrição do imóvel </w:t>
      </w:r>
      <w:proofErr w:type="gramStart"/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>objeto da retificação tiverem</w:t>
      </w:r>
      <w:proofErr w:type="gramEnd"/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sido certificados pelo Incra na forma do § 5.º do art. 176 da Lei n. 6.015/1973; e </w:t>
      </w:r>
    </w:p>
    <w:p w14:paraId="34F73061" w14:textId="77777777" w:rsidR="007F09EB" w:rsidRPr="003146D8" w:rsidRDefault="006F53D9" w:rsidP="006F53D9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/>
          <w:i/>
          <w:iCs/>
          <w:sz w:val="18"/>
          <w:szCs w:val="18"/>
        </w:rPr>
        <w:t xml:space="preserve">II – </w:t>
      </w:r>
      <w:proofErr w:type="gramStart"/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>se</w:t>
      </w:r>
      <w:proofErr w:type="gramEnd"/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o imóvel confrontante for bem público e consistir em: </w:t>
      </w:r>
    </w:p>
    <w:p w14:paraId="66651887" w14:textId="77777777" w:rsidR="007F09EB" w:rsidRPr="003146D8" w:rsidRDefault="006F53D9" w:rsidP="006F53D9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/>
          <w:i/>
          <w:iCs/>
          <w:sz w:val="18"/>
          <w:szCs w:val="18"/>
        </w:rPr>
        <w:t>a)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águas públicas, tais como rios navegáveis, correntes ou depósitos hídricos, com respeito aos pertinentes terrenos reservados, nos termos do art. 14 do Código de Águas (Decreto n. 24.643/1934); e </w:t>
      </w:r>
    </w:p>
    <w:p w14:paraId="70A0AD7E" w14:textId="0A07C033" w:rsidR="006F53D9" w:rsidRPr="003146D8" w:rsidRDefault="006F53D9" w:rsidP="006F53D9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/>
          <w:i/>
          <w:iCs/>
          <w:sz w:val="18"/>
          <w:szCs w:val="18"/>
        </w:rPr>
        <w:t>b)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bem público de uso comum, tais como estradas, rodovias, ferrovias e outras vias de circulação, respeitada a faixa de domínio público e eventual área non </w:t>
      </w:r>
      <w:proofErr w:type="spellStart"/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>aedificandi</w:t>
      </w:r>
      <w:proofErr w:type="spellEnd"/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>.</w:t>
      </w:r>
    </w:p>
    <w:p w14:paraId="35AC9559" w14:textId="77777777" w:rsidR="007F09EB" w:rsidRPr="003146D8" w:rsidRDefault="007F09EB" w:rsidP="007F09EB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</w:p>
    <w:p w14:paraId="4F9907E5" w14:textId="77777777" w:rsidR="007F09EB" w:rsidRPr="003146D8" w:rsidRDefault="007F09EB" w:rsidP="007F09EB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Item 01: 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>Fica dispensada a apresentação de DRL, nos seguintes casos:</w:t>
      </w:r>
    </w:p>
    <w:p w14:paraId="7149716C" w14:textId="77777777" w:rsidR="007F09EB" w:rsidRPr="003146D8" w:rsidRDefault="007F09EB" w:rsidP="007F09EB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</w:t>
      </w:r>
      <w:r w:rsidRPr="003146D8">
        <w:rPr>
          <w:rFonts w:ascii="Bookman Old Style" w:hAnsi="Bookman Old Style" w:cs="Arial"/>
          <w:b/>
          <w:i/>
          <w:iCs/>
          <w:sz w:val="18"/>
          <w:szCs w:val="18"/>
        </w:rPr>
        <w:t>I-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</w:t>
      </w:r>
      <w:r w:rsidRPr="00CA6301">
        <w:rPr>
          <w:rFonts w:ascii="Bookman Old Style" w:hAnsi="Bookman Old Style" w:cs="Arial"/>
          <w:b/>
          <w:i/>
          <w:iCs/>
          <w:sz w:val="18"/>
          <w:szCs w:val="18"/>
        </w:rPr>
        <w:t>Os Confinantes possuam área georreferenciada com a devida certificação averbada na matrícula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; </w:t>
      </w:r>
    </w:p>
    <w:p w14:paraId="42E2BF7B" w14:textId="77777777" w:rsidR="007F09EB" w:rsidRPr="003146D8" w:rsidRDefault="007F09EB" w:rsidP="007F09EB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/>
          <w:i/>
          <w:iCs/>
          <w:sz w:val="18"/>
          <w:szCs w:val="18"/>
        </w:rPr>
        <w:t>II-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Seja respeitado os marcos divisórios pré-estabelecidos; </w:t>
      </w:r>
    </w:p>
    <w:p w14:paraId="41B8352A" w14:textId="438887B0" w:rsidR="007F09EB" w:rsidRPr="003146D8" w:rsidRDefault="007F09EB" w:rsidP="007F09EB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18"/>
          <w:szCs w:val="18"/>
        </w:rPr>
      </w:pPr>
      <w:r w:rsidRPr="003146D8">
        <w:rPr>
          <w:rFonts w:ascii="Bookman Old Style" w:hAnsi="Bookman Old Style" w:cs="Arial"/>
          <w:b/>
          <w:i/>
          <w:iCs/>
          <w:sz w:val="18"/>
          <w:szCs w:val="18"/>
        </w:rPr>
        <w:t>III-</w:t>
      </w:r>
      <w:r w:rsidRPr="003146D8">
        <w:rPr>
          <w:rFonts w:ascii="Bookman Old Style" w:hAnsi="Bookman Old Style" w:cs="Arial"/>
          <w:bCs/>
          <w:i/>
          <w:iCs/>
          <w:sz w:val="18"/>
          <w:szCs w:val="18"/>
        </w:rPr>
        <w:t xml:space="preserve"> E quando se tratar de georreferenciamento realizados com base na primeira e segunda norma técnica haja conversão através de cálculos analíticos, que possibilitem verificar a correspondência, nos termos do art. 213, §10 da Lei 6.015/73.</w:t>
      </w:r>
    </w:p>
    <w:p w14:paraId="55E59627" w14:textId="77777777" w:rsidR="007F09EB" w:rsidRDefault="007F09EB" w:rsidP="007F09EB">
      <w:pPr>
        <w:autoSpaceDE w:val="0"/>
        <w:autoSpaceDN w:val="0"/>
        <w:adjustRightInd w:val="0"/>
        <w:ind w:left="2127"/>
        <w:jc w:val="both"/>
        <w:rPr>
          <w:rFonts w:ascii="Bookman Old Style" w:hAnsi="Bookman Old Style" w:cs="Arial"/>
          <w:bCs/>
          <w:i/>
          <w:iCs/>
          <w:sz w:val="20"/>
          <w:szCs w:val="20"/>
        </w:rPr>
      </w:pPr>
    </w:p>
    <w:p w14:paraId="46D1EDBF" w14:textId="017AFE6F" w:rsidR="007F09EB" w:rsidRPr="00322BCA" w:rsidRDefault="007F09EB" w:rsidP="00BC77CD">
      <w:pPr>
        <w:autoSpaceDE w:val="0"/>
        <w:autoSpaceDN w:val="0"/>
        <w:adjustRightInd w:val="0"/>
        <w:spacing w:after="120" w:line="276" w:lineRule="auto"/>
        <w:ind w:firstLine="2127"/>
        <w:jc w:val="both"/>
        <w:rPr>
          <w:rFonts w:ascii="Bookman Old Style" w:hAnsi="Bookman Old Style" w:cs="Arial"/>
          <w:b/>
          <w:sz w:val="20"/>
          <w:szCs w:val="20"/>
        </w:rPr>
      </w:pPr>
      <w:r w:rsidRPr="00322BCA">
        <w:rPr>
          <w:rFonts w:ascii="Bookman Old Style" w:hAnsi="Bookman Old Style" w:cs="Arial"/>
          <w:b/>
          <w:sz w:val="20"/>
          <w:szCs w:val="20"/>
        </w:rPr>
        <w:t>Sendo as seguintes matrículas:</w:t>
      </w:r>
    </w:p>
    <w:p w14:paraId="46E80BE6" w14:textId="7A7BD9E7" w:rsidR="007F09EB" w:rsidRPr="00322BCA" w:rsidRDefault="007F09EB" w:rsidP="003146D8">
      <w:pPr>
        <w:autoSpaceDE w:val="0"/>
        <w:autoSpaceDN w:val="0"/>
        <w:adjustRightInd w:val="0"/>
        <w:spacing w:after="120"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322BCA">
        <w:rPr>
          <w:rFonts w:ascii="Bookman Old Style" w:hAnsi="Bookman Old Style" w:cs="Arial"/>
          <w:b/>
          <w:sz w:val="20"/>
          <w:szCs w:val="20"/>
        </w:rPr>
        <w:t>Matrícula n.º ________________, Livro 02, deste RGI;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559"/>
        <w:gridCol w:w="1701"/>
        <w:gridCol w:w="1305"/>
        <w:gridCol w:w="1389"/>
        <w:gridCol w:w="1559"/>
        <w:gridCol w:w="1276"/>
      </w:tblGrid>
      <w:tr w:rsidR="003146D8" w:rsidRPr="00322BCA" w14:paraId="24232A1D" w14:textId="77777777" w:rsidTr="003146D8">
        <w:trPr>
          <w:trHeight w:val="219"/>
        </w:trPr>
        <w:tc>
          <w:tcPr>
            <w:tcW w:w="4649" w:type="dxa"/>
            <w:gridSpan w:val="3"/>
            <w:tcBorders>
              <w:right w:val="nil"/>
            </w:tcBorders>
          </w:tcPr>
          <w:p w14:paraId="22C02EED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VÉRTICE</w:t>
            </w:r>
          </w:p>
        </w:tc>
        <w:tc>
          <w:tcPr>
            <w:tcW w:w="5529" w:type="dxa"/>
            <w:gridSpan w:val="4"/>
            <w:tcBorders>
              <w:left w:val="nil"/>
              <w:right w:val="single" w:sz="4" w:space="0" w:color="auto"/>
            </w:tcBorders>
          </w:tcPr>
          <w:p w14:paraId="41D504BA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SEGMENTO VANTE</w:t>
            </w:r>
          </w:p>
        </w:tc>
      </w:tr>
      <w:tr w:rsidR="003146D8" w:rsidRPr="00322BCA" w14:paraId="6F6AAF42" w14:textId="77777777" w:rsidTr="00322BCA">
        <w:trPr>
          <w:trHeight w:val="201"/>
        </w:trPr>
        <w:tc>
          <w:tcPr>
            <w:tcW w:w="1389" w:type="dxa"/>
          </w:tcPr>
          <w:p w14:paraId="74136C81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28368621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Longitude</w:t>
            </w:r>
          </w:p>
        </w:tc>
        <w:tc>
          <w:tcPr>
            <w:tcW w:w="1701" w:type="dxa"/>
          </w:tcPr>
          <w:p w14:paraId="4EC45DCE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Latitude</w:t>
            </w:r>
          </w:p>
        </w:tc>
        <w:tc>
          <w:tcPr>
            <w:tcW w:w="1305" w:type="dxa"/>
          </w:tcPr>
          <w:p w14:paraId="5E4F7C0E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Altitude (m)</w:t>
            </w:r>
          </w:p>
        </w:tc>
        <w:tc>
          <w:tcPr>
            <w:tcW w:w="1389" w:type="dxa"/>
          </w:tcPr>
          <w:p w14:paraId="2A570538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677010E7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Azimute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456CC5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2BCA">
              <w:rPr>
                <w:b/>
                <w:bCs/>
                <w:color w:val="000000"/>
                <w:sz w:val="20"/>
                <w:szCs w:val="20"/>
              </w:rPr>
              <w:t>Dist</w:t>
            </w:r>
            <w:proofErr w:type="spellEnd"/>
            <w:r w:rsidRPr="00322BCA">
              <w:rPr>
                <w:b/>
                <w:bCs/>
                <w:color w:val="000000"/>
                <w:sz w:val="20"/>
                <w:szCs w:val="20"/>
              </w:rPr>
              <w:t>. (m)</w:t>
            </w:r>
          </w:p>
        </w:tc>
      </w:tr>
      <w:tr w:rsidR="003146D8" w:rsidRPr="00322BCA" w14:paraId="0E032452" w14:textId="77777777" w:rsidTr="003146D8">
        <w:trPr>
          <w:trHeight w:val="300"/>
        </w:trPr>
        <w:tc>
          <w:tcPr>
            <w:tcW w:w="1389" w:type="dxa"/>
          </w:tcPr>
          <w:p w14:paraId="6AD2742E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BFF6A2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656A50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6AC4127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94C3096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F0C5E8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E51FD6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63475D7" w14:textId="77777777" w:rsidR="003146D8" w:rsidRPr="00322BCA" w:rsidRDefault="003146D8" w:rsidP="003146D8">
      <w:pPr>
        <w:shd w:val="clear" w:color="auto" w:fill="FFFFFF"/>
        <w:jc w:val="both"/>
        <w:rPr>
          <w:rFonts w:ascii="Bookman Old Style" w:hAnsi="Bookman Old Style" w:cs="Arial"/>
          <w:sz w:val="16"/>
          <w:szCs w:val="16"/>
        </w:rPr>
      </w:pPr>
      <w:r w:rsidRPr="00322BCA">
        <w:rPr>
          <w:rFonts w:ascii="Bookman Old Style" w:hAnsi="Bookman Old Style"/>
          <w:b/>
          <w:bCs/>
          <w:sz w:val="16"/>
          <w:szCs w:val="16"/>
        </w:rPr>
        <w:t>(constar os vértices e distâncias entre as duas propriedades)</w:t>
      </w:r>
    </w:p>
    <w:p w14:paraId="0136DE28" w14:textId="77777777" w:rsidR="003146D8" w:rsidRPr="00322BCA" w:rsidRDefault="003146D8" w:rsidP="00BC77CD">
      <w:pPr>
        <w:autoSpaceDE w:val="0"/>
        <w:autoSpaceDN w:val="0"/>
        <w:adjustRightInd w:val="0"/>
        <w:spacing w:after="120" w:line="276" w:lineRule="auto"/>
        <w:ind w:firstLine="2127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4C100863" w14:textId="77777777" w:rsidR="003146D8" w:rsidRPr="00322BCA" w:rsidRDefault="003146D8" w:rsidP="003146D8">
      <w:pPr>
        <w:autoSpaceDE w:val="0"/>
        <w:autoSpaceDN w:val="0"/>
        <w:adjustRightInd w:val="0"/>
        <w:spacing w:after="120"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322BCA">
        <w:rPr>
          <w:rFonts w:ascii="Bookman Old Style" w:hAnsi="Bookman Old Style" w:cs="Arial"/>
          <w:b/>
          <w:sz w:val="20"/>
          <w:szCs w:val="20"/>
        </w:rPr>
        <w:t>Matrícula n.º ________________, Livro 02, deste RGI;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559"/>
        <w:gridCol w:w="1701"/>
        <w:gridCol w:w="1305"/>
        <w:gridCol w:w="1389"/>
        <w:gridCol w:w="1559"/>
        <w:gridCol w:w="1276"/>
      </w:tblGrid>
      <w:tr w:rsidR="003146D8" w:rsidRPr="00322BCA" w14:paraId="66466636" w14:textId="77777777" w:rsidTr="00E2512F">
        <w:trPr>
          <w:trHeight w:val="219"/>
        </w:trPr>
        <w:tc>
          <w:tcPr>
            <w:tcW w:w="4649" w:type="dxa"/>
            <w:gridSpan w:val="3"/>
            <w:tcBorders>
              <w:right w:val="nil"/>
            </w:tcBorders>
          </w:tcPr>
          <w:p w14:paraId="1E1E9E40" w14:textId="77777777" w:rsidR="003146D8" w:rsidRPr="00322BCA" w:rsidRDefault="003146D8" w:rsidP="00E251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VÉRTICE</w:t>
            </w:r>
          </w:p>
        </w:tc>
        <w:tc>
          <w:tcPr>
            <w:tcW w:w="5529" w:type="dxa"/>
            <w:gridSpan w:val="4"/>
            <w:tcBorders>
              <w:left w:val="nil"/>
              <w:right w:val="single" w:sz="4" w:space="0" w:color="auto"/>
            </w:tcBorders>
          </w:tcPr>
          <w:p w14:paraId="17A9C063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SEGMENTO VANTE</w:t>
            </w:r>
          </w:p>
        </w:tc>
      </w:tr>
      <w:tr w:rsidR="003146D8" w:rsidRPr="00322BCA" w14:paraId="50D7FEDB" w14:textId="77777777" w:rsidTr="00322BCA">
        <w:trPr>
          <w:trHeight w:val="270"/>
        </w:trPr>
        <w:tc>
          <w:tcPr>
            <w:tcW w:w="1389" w:type="dxa"/>
          </w:tcPr>
          <w:p w14:paraId="35CC1410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712A799C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Longitude</w:t>
            </w:r>
          </w:p>
        </w:tc>
        <w:tc>
          <w:tcPr>
            <w:tcW w:w="1701" w:type="dxa"/>
          </w:tcPr>
          <w:p w14:paraId="058840AC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Latitude</w:t>
            </w:r>
          </w:p>
        </w:tc>
        <w:tc>
          <w:tcPr>
            <w:tcW w:w="1305" w:type="dxa"/>
          </w:tcPr>
          <w:p w14:paraId="5725C8A5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Altitude (m)</w:t>
            </w:r>
          </w:p>
        </w:tc>
        <w:tc>
          <w:tcPr>
            <w:tcW w:w="1389" w:type="dxa"/>
          </w:tcPr>
          <w:p w14:paraId="5F8F4AB1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17313F98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Azimute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617525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2BCA">
              <w:rPr>
                <w:b/>
                <w:bCs/>
                <w:color w:val="000000"/>
                <w:sz w:val="20"/>
                <w:szCs w:val="20"/>
              </w:rPr>
              <w:t>Dist</w:t>
            </w:r>
            <w:proofErr w:type="spellEnd"/>
            <w:r w:rsidRPr="00322BCA">
              <w:rPr>
                <w:b/>
                <w:bCs/>
                <w:color w:val="000000"/>
                <w:sz w:val="20"/>
                <w:szCs w:val="20"/>
              </w:rPr>
              <w:t>. (m)</w:t>
            </w:r>
          </w:p>
        </w:tc>
      </w:tr>
      <w:tr w:rsidR="003146D8" w:rsidRPr="00322BCA" w14:paraId="717A1598" w14:textId="77777777" w:rsidTr="00E2512F">
        <w:trPr>
          <w:trHeight w:val="300"/>
        </w:trPr>
        <w:tc>
          <w:tcPr>
            <w:tcW w:w="1389" w:type="dxa"/>
          </w:tcPr>
          <w:p w14:paraId="0958FF6A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4B2F8B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6BBD83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9523883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24EBF0C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0417D0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1241FB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39B5922" w14:textId="77777777" w:rsidR="003146D8" w:rsidRPr="00322BCA" w:rsidRDefault="003146D8" w:rsidP="003146D8">
      <w:pPr>
        <w:shd w:val="clear" w:color="auto" w:fill="FFFFFF"/>
        <w:jc w:val="both"/>
        <w:rPr>
          <w:rFonts w:ascii="Bookman Old Style" w:hAnsi="Bookman Old Style" w:cs="Arial"/>
          <w:sz w:val="16"/>
          <w:szCs w:val="16"/>
        </w:rPr>
      </w:pPr>
      <w:r w:rsidRPr="00322BCA">
        <w:rPr>
          <w:rFonts w:ascii="Bookman Old Style" w:hAnsi="Bookman Old Style"/>
          <w:b/>
          <w:bCs/>
          <w:sz w:val="16"/>
          <w:szCs w:val="16"/>
        </w:rPr>
        <w:t>(constar os vértices e distâncias entre as duas propriedades)</w:t>
      </w:r>
    </w:p>
    <w:p w14:paraId="29B7635E" w14:textId="77777777" w:rsidR="003146D8" w:rsidRPr="00322BCA" w:rsidRDefault="003146D8" w:rsidP="003146D8">
      <w:pPr>
        <w:autoSpaceDE w:val="0"/>
        <w:autoSpaceDN w:val="0"/>
        <w:adjustRightInd w:val="0"/>
        <w:spacing w:after="120" w:line="276" w:lineRule="auto"/>
        <w:ind w:firstLine="2127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161F1DD7" w14:textId="77777777" w:rsidR="003146D8" w:rsidRPr="00322BCA" w:rsidRDefault="003146D8" w:rsidP="003146D8">
      <w:pPr>
        <w:autoSpaceDE w:val="0"/>
        <w:autoSpaceDN w:val="0"/>
        <w:adjustRightInd w:val="0"/>
        <w:spacing w:after="120"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322BCA">
        <w:rPr>
          <w:rFonts w:ascii="Bookman Old Style" w:hAnsi="Bookman Old Style" w:cs="Arial"/>
          <w:b/>
          <w:sz w:val="20"/>
          <w:szCs w:val="20"/>
        </w:rPr>
        <w:lastRenderedPageBreak/>
        <w:t>Matrícula n.º ________________, Livro 02, deste RGI;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559"/>
        <w:gridCol w:w="1701"/>
        <w:gridCol w:w="1305"/>
        <w:gridCol w:w="1389"/>
        <w:gridCol w:w="1559"/>
        <w:gridCol w:w="1276"/>
      </w:tblGrid>
      <w:tr w:rsidR="003146D8" w:rsidRPr="00322BCA" w14:paraId="34C5534F" w14:textId="77777777" w:rsidTr="00E2512F">
        <w:trPr>
          <w:trHeight w:val="219"/>
        </w:trPr>
        <w:tc>
          <w:tcPr>
            <w:tcW w:w="4649" w:type="dxa"/>
            <w:gridSpan w:val="3"/>
            <w:tcBorders>
              <w:right w:val="nil"/>
            </w:tcBorders>
          </w:tcPr>
          <w:p w14:paraId="42C88777" w14:textId="77777777" w:rsidR="003146D8" w:rsidRPr="00322BCA" w:rsidRDefault="003146D8" w:rsidP="00E251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VÉRTICE</w:t>
            </w:r>
          </w:p>
        </w:tc>
        <w:tc>
          <w:tcPr>
            <w:tcW w:w="5529" w:type="dxa"/>
            <w:gridSpan w:val="4"/>
            <w:tcBorders>
              <w:left w:val="nil"/>
              <w:right w:val="single" w:sz="4" w:space="0" w:color="auto"/>
            </w:tcBorders>
          </w:tcPr>
          <w:p w14:paraId="2201A936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SEGMENTO VANTE</w:t>
            </w:r>
          </w:p>
        </w:tc>
      </w:tr>
      <w:tr w:rsidR="003146D8" w:rsidRPr="00322BCA" w14:paraId="5988287F" w14:textId="77777777" w:rsidTr="00322BCA">
        <w:trPr>
          <w:trHeight w:val="216"/>
        </w:trPr>
        <w:tc>
          <w:tcPr>
            <w:tcW w:w="1389" w:type="dxa"/>
          </w:tcPr>
          <w:p w14:paraId="1119DD9C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28577055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Longitude</w:t>
            </w:r>
          </w:p>
        </w:tc>
        <w:tc>
          <w:tcPr>
            <w:tcW w:w="1701" w:type="dxa"/>
          </w:tcPr>
          <w:p w14:paraId="3D7D2B5F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Latitude</w:t>
            </w:r>
          </w:p>
        </w:tc>
        <w:tc>
          <w:tcPr>
            <w:tcW w:w="1305" w:type="dxa"/>
          </w:tcPr>
          <w:p w14:paraId="05F5A1B9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Altitude (m)</w:t>
            </w:r>
          </w:p>
        </w:tc>
        <w:tc>
          <w:tcPr>
            <w:tcW w:w="1389" w:type="dxa"/>
          </w:tcPr>
          <w:p w14:paraId="3B49F140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1EB90330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Azimute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BC013C" w14:textId="77777777" w:rsidR="003146D8" w:rsidRPr="00322BCA" w:rsidRDefault="003146D8" w:rsidP="003146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2BCA">
              <w:rPr>
                <w:b/>
                <w:bCs/>
                <w:color w:val="000000"/>
                <w:sz w:val="20"/>
                <w:szCs w:val="20"/>
              </w:rPr>
              <w:t>Dist</w:t>
            </w:r>
            <w:proofErr w:type="spellEnd"/>
            <w:r w:rsidRPr="00322BCA">
              <w:rPr>
                <w:b/>
                <w:bCs/>
                <w:color w:val="000000"/>
                <w:sz w:val="20"/>
                <w:szCs w:val="20"/>
              </w:rPr>
              <w:t>. (m)</w:t>
            </w:r>
          </w:p>
        </w:tc>
      </w:tr>
      <w:tr w:rsidR="003146D8" w:rsidRPr="00322BCA" w14:paraId="4EBDC456" w14:textId="77777777" w:rsidTr="00E2512F">
        <w:trPr>
          <w:trHeight w:val="300"/>
        </w:trPr>
        <w:tc>
          <w:tcPr>
            <w:tcW w:w="1389" w:type="dxa"/>
          </w:tcPr>
          <w:p w14:paraId="578677D6" w14:textId="77777777" w:rsidR="003146D8" w:rsidRPr="00322BCA" w:rsidRDefault="003146D8" w:rsidP="00E251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B03591" w14:textId="77777777" w:rsidR="003146D8" w:rsidRPr="00322BCA" w:rsidRDefault="003146D8" w:rsidP="00E251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3D9EF" w14:textId="77777777" w:rsidR="003146D8" w:rsidRPr="00322BCA" w:rsidRDefault="003146D8" w:rsidP="00E251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1CC9300" w14:textId="77777777" w:rsidR="003146D8" w:rsidRPr="00322BCA" w:rsidRDefault="003146D8" w:rsidP="00E251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0300D24" w14:textId="77777777" w:rsidR="003146D8" w:rsidRPr="00322BCA" w:rsidRDefault="003146D8" w:rsidP="00E251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74E303" w14:textId="77777777" w:rsidR="003146D8" w:rsidRPr="00322BCA" w:rsidRDefault="003146D8" w:rsidP="00E251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5DF21" w14:textId="77777777" w:rsidR="003146D8" w:rsidRPr="00322BCA" w:rsidRDefault="003146D8" w:rsidP="00E251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6121FECB" w14:textId="77777777" w:rsidR="003146D8" w:rsidRPr="00322BCA" w:rsidRDefault="003146D8" w:rsidP="003146D8">
      <w:pPr>
        <w:shd w:val="clear" w:color="auto" w:fill="FFFFFF"/>
        <w:jc w:val="both"/>
        <w:rPr>
          <w:rFonts w:ascii="Bookman Old Style" w:hAnsi="Bookman Old Style" w:cs="Arial"/>
          <w:sz w:val="16"/>
          <w:szCs w:val="16"/>
        </w:rPr>
      </w:pPr>
      <w:r w:rsidRPr="00322BCA">
        <w:rPr>
          <w:rFonts w:ascii="Bookman Old Style" w:hAnsi="Bookman Old Style"/>
          <w:b/>
          <w:bCs/>
          <w:sz w:val="16"/>
          <w:szCs w:val="16"/>
        </w:rPr>
        <w:t>(constar os vértices e distâncias entre as duas propriedades)</w:t>
      </w:r>
    </w:p>
    <w:p w14:paraId="70388CA2" w14:textId="77777777" w:rsidR="003146D8" w:rsidRPr="00322BCA" w:rsidRDefault="003146D8" w:rsidP="003146D8">
      <w:pPr>
        <w:autoSpaceDE w:val="0"/>
        <w:autoSpaceDN w:val="0"/>
        <w:adjustRightInd w:val="0"/>
        <w:spacing w:after="120" w:line="276" w:lineRule="auto"/>
        <w:ind w:firstLine="2127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25FEAD5E" w14:textId="131941EE" w:rsidR="00322BCA" w:rsidRPr="00322BCA" w:rsidRDefault="00322BCA" w:rsidP="00322BCA">
      <w:pPr>
        <w:autoSpaceDE w:val="0"/>
        <w:autoSpaceDN w:val="0"/>
        <w:adjustRightInd w:val="0"/>
        <w:ind w:firstLine="2127"/>
        <w:jc w:val="both"/>
        <w:rPr>
          <w:rFonts w:ascii="Bookman Old Style" w:hAnsi="Bookman Old Style" w:cs="Arial"/>
          <w:b/>
          <w:sz w:val="20"/>
          <w:szCs w:val="20"/>
        </w:rPr>
      </w:pPr>
      <w:r w:rsidRPr="00322BCA">
        <w:rPr>
          <w:rFonts w:ascii="Bookman Old Style" w:hAnsi="Bookman Old Style" w:cs="Arial"/>
          <w:b/>
          <w:sz w:val="20"/>
          <w:szCs w:val="20"/>
        </w:rPr>
        <w:t xml:space="preserve">As águas públicas, tais como rios navegáveis, correntes ou depósitos hídricos); </w:t>
      </w:r>
    </w:p>
    <w:p w14:paraId="02544946" w14:textId="77777777" w:rsidR="00322BCA" w:rsidRPr="00322BCA" w:rsidRDefault="00322BCA" w:rsidP="00322BCA">
      <w:pPr>
        <w:autoSpaceDE w:val="0"/>
        <w:autoSpaceDN w:val="0"/>
        <w:adjustRightInd w:val="0"/>
        <w:ind w:firstLine="2127"/>
        <w:jc w:val="both"/>
        <w:rPr>
          <w:rFonts w:ascii="Bookman Old Style" w:hAnsi="Bookman Old Style" w:cs="Arial"/>
          <w:b/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559"/>
        <w:gridCol w:w="1701"/>
        <w:gridCol w:w="1305"/>
        <w:gridCol w:w="1389"/>
        <w:gridCol w:w="1559"/>
        <w:gridCol w:w="1276"/>
      </w:tblGrid>
      <w:tr w:rsidR="00322BCA" w:rsidRPr="00322BCA" w14:paraId="1266F72C" w14:textId="77777777" w:rsidTr="006064A7">
        <w:trPr>
          <w:trHeight w:val="219"/>
        </w:trPr>
        <w:tc>
          <w:tcPr>
            <w:tcW w:w="4649" w:type="dxa"/>
            <w:gridSpan w:val="3"/>
            <w:tcBorders>
              <w:right w:val="nil"/>
            </w:tcBorders>
          </w:tcPr>
          <w:p w14:paraId="5AA3DE14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VÉRTICE</w:t>
            </w:r>
          </w:p>
        </w:tc>
        <w:tc>
          <w:tcPr>
            <w:tcW w:w="5529" w:type="dxa"/>
            <w:gridSpan w:val="4"/>
            <w:tcBorders>
              <w:left w:val="nil"/>
              <w:right w:val="single" w:sz="4" w:space="0" w:color="auto"/>
            </w:tcBorders>
          </w:tcPr>
          <w:p w14:paraId="5B8B8480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SEGMENTO VANTE</w:t>
            </w:r>
          </w:p>
        </w:tc>
      </w:tr>
      <w:tr w:rsidR="00322BCA" w:rsidRPr="00322BCA" w14:paraId="17EDEF17" w14:textId="77777777" w:rsidTr="00322BCA">
        <w:trPr>
          <w:trHeight w:val="214"/>
        </w:trPr>
        <w:tc>
          <w:tcPr>
            <w:tcW w:w="1389" w:type="dxa"/>
          </w:tcPr>
          <w:p w14:paraId="13251034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0FEB5DBB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Longitude</w:t>
            </w:r>
          </w:p>
        </w:tc>
        <w:tc>
          <w:tcPr>
            <w:tcW w:w="1701" w:type="dxa"/>
          </w:tcPr>
          <w:p w14:paraId="5377834F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Latitude</w:t>
            </w:r>
          </w:p>
        </w:tc>
        <w:tc>
          <w:tcPr>
            <w:tcW w:w="1305" w:type="dxa"/>
          </w:tcPr>
          <w:p w14:paraId="2AF54644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Altitude (m)</w:t>
            </w:r>
          </w:p>
        </w:tc>
        <w:tc>
          <w:tcPr>
            <w:tcW w:w="1389" w:type="dxa"/>
          </w:tcPr>
          <w:p w14:paraId="1E956D01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65839215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Azimute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881DDA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2BCA">
              <w:rPr>
                <w:b/>
                <w:bCs/>
                <w:color w:val="000000"/>
                <w:sz w:val="20"/>
                <w:szCs w:val="20"/>
              </w:rPr>
              <w:t>Dist</w:t>
            </w:r>
            <w:proofErr w:type="spellEnd"/>
            <w:r w:rsidRPr="00322BCA">
              <w:rPr>
                <w:b/>
                <w:bCs/>
                <w:color w:val="000000"/>
                <w:sz w:val="20"/>
                <w:szCs w:val="20"/>
              </w:rPr>
              <w:t>. (m)</w:t>
            </w:r>
          </w:p>
        </w:tc>
      </w:tr>
      <w:tr w:rsidR="00322BCA" w:rsidRPr="00322BCA" w14:paraId="077415FE" w14:textId="77777777" w:rsidTr="006064A7">
        <w:trPr>
          <w:trHeight w:val="300"/>
        </w:trPr>
        <w:tc>
          <w:tcPr>
            <w:tcW w:w="1389" w:type="dxa"/>
          </w:tcPr>
          <w:p w14:paraId="1DFA165B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386219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182608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D77EFA6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D319F20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27713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8EF5B0" w14:textId="77777777" w:rsidR="00322BCA" w:rsidRPr="00322BCA" w:rsidRDefault="00322BCA" w:rsidP="00322B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6C2AFBF1" w14:textId="77777777" w:rsidR="00322BCA" w:rsidRPr="00322BCA" w:rsidRDefault="00322BCA" w:rsidP="00322BCA">
      <w:pPr>
        <w:autoSpaceDE w:val="0"/>
        <w:autoSpaceDN w:val="0"/>
        <w:adjustRightInd w:val="0"/>
        <w:ind w:firstLine="2127"/>
        <w:jc w:val="both"/>
        <w:rPr>
          <w:rFonts w:ascii="Bookman Old Style" w:hAnsi="Bookman Old Style" w:cs="Arial"/>
          <w:bCs/>
          <w:i/>
          <w:iCs/>
          <w:sz w:val="20"/>
          <w:szCs w:val="20"/>
        </w:rPr>
      </w:pPr>
    </w:p>
    <w:p w14:paraId="364DC89D" w14:textId="61688D92" w:rsidR="00322BCA" w:rsidRPr="00322BCA" w:rsidRDefault="00322BCA" w:rsidP="00322BCA">
      <w:pPr>
        <w:autoSpaceDE w:val="0"/>
        <w:autoSpaceDN w:val="0"/>
        <w:adjustRightInd w:val="0"/>
        <w:ind w:firstLine="2127"/>
        <w:jc w:val="both"/>
        <w:rPr>
          <w:rFonts w:ascii="Bookman Old Style" w:hAnsi="Bookman Old Style" w:cs="Arial"/>
          <w:b/>
          <w:i/>
          <w:iCs/>
          <w:sz w:val="20"/>
          <w:szCs w:val="20"/>
        </w:rPr>
      </w:pPr>
      <w:r w:rsidRPr="00322BCA">
        <w:rPr>
          <w:rFonts w:ascii="Bookman Old Style" w:hAnsi="Bookman Old Style" w:cs="Arial"/>
          <w:b/>
          <w:sz w:val="20"/>
          <w:szCs w:val="20"/>
        </w:rPr>
        <w:t>Os be</w:t>
      </w:r>
      <w:r>
        <w:rPr>
          <w:rFonts w:ascii="Bookman Old Style" w:hAnsi="Bookman Old Style" w:cs="Arial"/>
          <w:b/>
          <w:sz w:val="20"/>
          <w:szCs w:val="20"/>
        </w:rPr>
        <w:t>ns</w:t>
      </w:r>
      <w:r w:rsidRPr="00322BCA">
        <w:rPr>
          <w:rFonts w:ascii="Bookman Old Style" w:hAnsi="Bookman Old Style" w:cs="Arial"/>
          <w:b/>
          <w:sz w:val="20"/>
          <w:szCs w:val="20"/>
        </w:rPr>
        <w:t xml:space="preserve"> público</w:t>
      </w:r>
      <w:r>
        <w:rPr>
          <w:rFonts w:ascii="Bookman Old Style" w:hAnsi="Bookman Old Style" w:cs="Arial"/>
          <w:b/>
          <w:sz w:val="20"/>
          <w:szCs w:val="20"/>
        </w:rPr>
        <w:t>s</w:t>
      </w:r>
      <w:r w:rsidRPr="00322BCA">
        <w:rPr>
          <w:rFonts w:ascii="Bookman Old Style" w:hAnsi="Bookman Old Style" w:cs="Arial"/>
          <w:b/>
          <w:sz w:val="20"/>
          <w:szCs w:val="20"/>
        </w:rPr>
        <w:t xml:space="preserve"> de uso comum, tais como estradas, rodovias, ferrovias e outras vias de circulação, respeitada a faixa de domínio público e eventual área </w:t>
      </w:r>
      <w:r w:rsidRPr="00322BCA">
        <w:rPr>
          <w:rFonts w:ascii="Bookman Old Style" w:hAnsi="Bookman Old Style" w:cs="Arial"/>
          <w:b/>
          <w:i/>
          <w:iCs/>
          <w:sz w:val="20"/>
          <w:szCs w:val="20"/>
        </w:rPr>
        <w:t xml:space="preserve">non </w:t>
      </w:r>
      <w:proofErr w:type="spellStart"/>
      <w:r w:rsidRPr="00322BCA">
        <w:rPr>
          <w:rFonts w:ascii="Bookman Old Style" w:hAnsi="Bookman Old Style" w:cs="Arial"/>
          <w:b/>
          <w:i/>
          <w:iCs/>
          <w:sz w:val="20"/>
          <w:szCs w:val="20"/>
        </w:rPr>
        <w:t>aedificandi</w:t>
      </w:r>
      <w:proofErr w:type="spellEnd"/>
      <w:r w:rsidRPr="00322BCA">
        <w:rPr>
          <w:rFonts w:ascii="Bookman Old Style" w:hAnsi="Bookman Old Style" w:cs="Arial"/>
          <w:b/>
          <w:i/>
          <w:iCs/>
          <w:sz w:val="20"/>
          <w:szCs w:val="20"/>
        </w:rPr>
        <w:t>.</w:t>
      </w:r>
    </w:p>
    <w:p w14:paraId="68F97503" w14:textId="77777777" w:rsidR="00322BCA" w:rsidRPr="00322BCA" w:rsidRDefault="00322BCA" w:rsidP="00322BCA">
      <w:pPr>
        <w:autoSpaceDE w:val="0"/>
        <w:autoSpaceDN w:val="0"/>
        <w:adjustRightInd w:val="0"/>
        <w:ind w:firstLine="2127"/>
        <w:jc w:val="both"/>
        <w:rPr>
          <w:rFonts w:ascii="Bookman Old Style" w:hAnsi="Bookman Old Style" w:cs="Arial"/>
          <w:b/>
          <w:i/>
          <w:iCs/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559"/>
        <w:gridCol w:w="1701"/>
        <w:gridCol w:w="1305"/>
        <w:gridCol w:w="1389"/>
        <w:gridCol w:w="1559"/>
        <w:gridCol w:w="1276"/>
      </w:tblGrid>
      <w:tr w:rsidR="00322BCA" w:rsidRPr="00322BCA" w14:paraId="5F1A5391" w14:textId="77777777" w:rsidTr="006064A7">
        <w:trPr>
          <w:trHeight w:val="219"/>
        </w:trPr>
        <w:tc>
          <w:tcPr>
            <w:tcW w:w="4649" w:type="dxa"/>
            <w:gridSpan w:val="3"/>
            <w:tcBorders>
              <w:right w:val="nil"/>
            </w:tcBorders>
          </w:tcPr>
          <w:p w14:paraId="4B0305BA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VÉRTICE</w:t>
            </w:r>
          </w:p>
        </w:tc>
        <w:tc>
          <w:tcPr>
            <w:tcW w:w="5529" w:type="dxa"/>
            <w:gridSpan w:val="4"/>
            <w:tcBorders>
              <w:left w:val="nil"/>
              <w:right w:val="single" w:sz="4" w:space="0" w:color="auto"/>
            </w:tcBorders>
          </w:tcPr>
          <w:p w14:paraId="4DFF883C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SEGMENTO VANTE</w:t>
            </w:r>
          </w:p>
        </w:tc>
      </w:tr>
      <w:tr w:rsidR="00322BCA" w:rsidRPr="00322BCA" w14:paraId="10701829" w14:textId="77777777" w:rsidTr="00322BCA">
        <w:trPr>
          <w:trHeight w:val="168"/>
        </w:trPr>
        <w:tc>
          <w:tcPr>
            <w:tcW w:w="1389" w:type="dxa"/>
          </w:tcPr>
          <w:p w14:paraId="1004BF7D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2132E1C6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Longitude</w:t>
            </w:r>
          </w:p>
        </w:tc>
        <w:tc>
          <w:tcPr>
            <w:tcW w:w="1701" w:type="dxa"/>
          </w:tcPr>
          <w:p w14:paraId="380C27B8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Latitude</w:t>
            </w:r>
          </w:p>
        </w:tc>
        <w:tc>
          <w:tcPr>
            <w:tcW w:w="1305" w:type="dxa"/>
          </w:tcPr>
          <w:p w14:paraId="455C9FED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Altitude (m)</w:t>
            </w:r>
          </w:p>
        </w:tc>
        <w:tc>
          <w:tcPr>
            <w:tcW w:w="1389" w:type="dxa"/>
          </w:tcPr>
          <w:p w14:paraId="0D701806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14:paraId="20565840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2BCA">
              <w:rPr>
                <w:b/>
                <w:bCs/>
                <w:color w:val="000000"/>
                <w:sz w:val="20"/>
                <w:szCs w:val="20"/>
              </w:rPr>
              <w:t>Azimute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846053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2BCA">
              <w:rPr>
                <w:b/>
                <w:bCs/>
                <w:color w:val="000000"/>
                <w:sz w:val="20"/>
                <w:szCs w:val="20"/>
              </w:rPr>
              <w:t>Dist</w:t>
            </w:r>
            <w:proofErr w:type="spellEnd"/>
            <w:r w:rsidRPr="00322BCA">
              <w:rPr>
                <w:b/>
                <w:bCs/>
                <w:color w:val="000000"/>
                <w:sz w:val="20"/>
                <w:szCs w:val="20"/>
              </w:rPr>
              <w:t>. (m)</w:t>
            </w:r>
          </w:p>
        </w:tc>
      </w:tr>
      <w:tr w:rsidR="00322BCA" w:rsidRPr="00322BCA" w14:paraId="1CF3D949" w14:textId="77777777" w:rsidTr="006064A7">
        <w:trPr>
          <w:trHeight w:val="300"/>
        </w:trPr>
        <w:tc>
          <w:tcPr>
            <w:tcW w:w="1389" w:type="dxa"/>
          </w:tcPr>
          <w:p w14:paraId="375BA5BA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F19953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93ED4E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2038F3F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D9B296C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90DD4A" w14:textId="77777777" w:rsidR="00322BCA" w:rsidRPr="00322BCA" w:rsidRDefault="00322BCA" w:rsidP="00322B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63D8B" w14:textId="77777777" w:rsidR="00322BCA" w:rsidRPr="00322BCA" w:rsidRDefault="00322BCA" w:rsidP="00322B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34BBDC49" w14:textId="77777777" w:rsidR="00322BCA" w:rsidRPr="00322BCA" w:rsidRDefault="00322BCA" w:rsidP="00322BCA">
      <w:pPr>
        <w:autoSpaceDE w:val="0"/>
        <w:autoSpaceDN w:val="0"/>
        <w:adjustRightInd w:val="0"/>
        <w:ind w:firstLine="2127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33A5A352" w14:textId="0FD2F190" w:rsidR="0089599E" w:rsidRPr="00322BCA" w:rsidRDefault="006F53D9" w:rsidP="003146D8">
      <w:pPr>
        <w:autoSpaceDE w:val="0"/>
        <w:autoSpaceDN w:val="0"/>
        <w:adjustRightInd w:val="0"/>
        <w:spacing w:after="120" w:line="276" w:lineRule="auto"/>
        <w:ind w:firstLine="2835"/>
        <w:jc w:val="both"/>
        <w:rPr>
          <w:rFonts w:ascii="Bookman Old Style" w:hAnsi="Bookman Old Style" w:cs="Arial"/>
          <w:sz w:val="20"/>
          <w:szCs w:val="20"/>
        </w:rPr>
      </w:pPr>
      <w:r w:rsidRPr="00322BCA">
        <w:rPr>
          <w:rFonts w:ascii="Bookman Old Style" w:hAnsi="Bookman Old Style" w:cs="Arial"/>
          <w:b/>
          <w:sz w:val="20"/>
          <w:szCs w:val="20"/>
        </w:rPr>
        <w:t>D</w:t>
      </w:r>
      <w:r w:rsidR="00BC77CD" w:rsidRPr="00322BCA">
        <w:rPr>
          <w:rFonts w:ascii="Bookman Old Style" w:hAnsi="Bookman Old Style" w:cs="Arial"/>
          <w:b/>
          <w:sz w:val="20"/>
          <w:szCs w:val="20"/>
        </w:rPr>
        <w:t>eclaramos ainda</w:t>
      </w:r>
      <w:r w:rsidRPr="00322BCA">
        <w:rPr>
          <w:rFonts w:ascii="Bookman Old Style" w:hAnsi="Bookman Old Style" w:cs="Arial"/>
          <w:sz w:val="20"/>
          <w:szCs w:val="20"/>
        </w:rPr>
        <w:t xml:space="preserve">, que o Memorial Descritivo e o Mapa, alusivos às coordenadas dos vértices definidores dos limites do imóvel, cujos trabalhos técnicos realizados pelo (a) profissional ______________________________________________, brasileiro (a), técnico em agrimensura, </w:t>
      </w:r>
      <w:r w:rsidRPr="00322BCA">
        <w:rPr>
          <w:rFonts w:ascii="Bookman Old Style" w:hAnsi="Bookman Old Style"/>
          <w:sz w:val="20"/>
          <w:szCs w:val="20"/>
        </w:rPr>
        <w:t xml:space="preserve">portador (a) da cédula de identidade RG nº _____________________, órgão expedidor ___________, inscrito (a) no CPF/MF sob nº ___________________________, </w:t>
      </w:r>
      <w:r w:rsidRPr="00322BCA">
        <w:rPr>
          <w:rFonts w:ascii="Bookman Old Style" w:hAnsi="Bookman Old Style" w:cs="Arial"/>
          <w:sz w:val="20"/>
          <w:szCs w:val="20"/>
        </w:rPr>
        <w:t xml:space="preserve">no CREA _______, sob nº ____________________, credenciamento no SIGEF/INCRA sob nº ____________________, e ART ___________________, </w:t>
      </w:r>
      <w:r w:rsidRPr="00322BCA">
        <w:rPr>
          <w:rFonts w:ascii="Bookman Old Style" w:hAnsi="Bookman Old Style" w:cs="Arial"/>
          <w:b/>
          <w:sz w:val="20"/>
          <w:szCs w:val="20"/>
        </w:rPr>
        <w:t>CORRESPONDE DE FORMA INTEGRAL E INEQUIVOCA AS CONFRONTAÇÕES DE NOSSA PROPRIEDADE OBJETO DA CERTIFICAÇÃO</w:t>
      </w:r>
      <w:r w:rsidR="0089599E" w:rsidRPr="00322BCA">
        <w:rPr>
          <w:rFonts w:ascii="Bookman Old Style" w:hAnsi="Bookman Old Style" w:cs="Arial"/>
          <w:b/>
          <w:sz w:val="20"/>
          <w:szCs w:val="20"/>
        </w:rPr>
        <w:t xml:space="preserve"> E FORAM REALIZADOS EM CONFORMIDADE COM AS NORMAS TÉCNICAS APLICÁVEIS, ASSUMINDO O PROFISSIONAL INTEIRA RESPONSABILIDADE TÉCNICA PELAS INFORMAÇÕES PRESTADAS.</w:t>
      </w:r>
    </w:p>
    <w:p w14:paraId="283FFD42" w14:textId="77777777" w:rsidR="006F53D9" w:rsidRPr="00322BCA" w:rsidRDefault="006F53D9" w:rsidP="006F53D9">
      <w:pPr>
        <w:spacing w:after="120" w:line="276" w:lineRule="auto"/>
        <w:ind w:firstLine="2835"/>
        <w:rPr>
          <w:rFonts w:ascii="Bookman Old Style" w:hAnsi="Bookman Old Style" w:cs="Arial"/>
          <w:sz w:val="20"/>
          <w:szCs w:val="20"/>
        </w:rPr>
      </w:pPr>
    </w:p>
    <w:p w14:paraId="39E38566" w14:textId="117CADF5" w:rsidR="006F53D9" w:rsidRPr="00322BCA" w:rsidRDefault="006F53D9" w:rsidP="006F53D9">
      <w:pPr>
        <w:spacing w:after="120" w:line="276" w:lineRule="auto"/>
        <w:ind w:firstLine="2835"/>
        <w:rPr>
          <w:rFonts w:ascii="Bookman Old Style" w:hAnsi="Bookman Old Style" w:cs="Arial"/>
          <w:sz w:val="20"/>
          <w:szCs w:val="20"/>
        </w:rPr>
      </w:pPr>
      <w:r w:rsidRPr="00322BCA">
        <w:rPr>
          <w:rFonts w:ascii="Bookman Old Style" w:hAnsi="Bookman Old Style" w:cs="Arial"/>
          <w:sz w:val="20"/>
          <w:szCs w:val="20"/>
        </w:rPr>
        <w:t>Aripuanã/MT, _________ de ____________de 202</w:t>
      </w:r>
      <w:r w:rsidR="00BC77CD" w:rsidRPr="00322BCA">
        <w:rPr>
          <w:rFonts w:ascii="Bookman Old Style" w:hAnsi="Bookman Old Style" w:cs="Arial"/>
          <w:sz w:val="20"/>
          <w:szCs w:val="20"/>
        </w:rPr>
        <w:t>___</w:t>
      </w:r>
      <w:r w:rsidRPr="00322BCA">
        <w:rPr>
          <w:rFonts w:ascii="Bookman Old Style" w:hAnsi="Bookman Old Style" w:cs="Arial"/>
          <w:sz w:val="20"/>
          <w:szCs w:val="20"/>
        </w:rPr>
        <w:t>.</w:t>
      </w:r>
    </w:p>
    <w:p w14:paraId="5F7074B0" w14:textId="77777777" w:rsidR="00BC77CD" w:rsidRPr="00322BCA" w:rsidRDefault="00BC77CD" w:rsidP="006F53D9">
      <w:pPr>
        <w:spacing w:after="120" w:line="276" w:lineRule="auto"/>
        <w:ind w:firstLine="2835"/>
        <w:rPr>
          <w:rFonts w:ascii="Bookman Old Style" w:hAnsi="Bookman Old Style" w:cs="Arial"/>
          <w:sz w:val="20"/>
          <w:szCs w:val="20"/>
        </w:rPr>
      </w:pPr>
    </w:p>
    <w:p w14:paraId="68816B46" w14:textId="77777777" w:rsidR="006F53D9" w:rsidRPr="00322BCA" w:rsidRDefault="006F53D9" w:rsidP="006F53D9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7FD58BC" w14:textId="77777777" w:rsidR="006F53D9" w:rsidRPr="00322BCA" w:rsidRDefault="006F53D9" w:rsidP="006F53D9">
      <w:pPr>
        <w:ind w:left="2835"/>
        <w:jc w:val="center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/>
          <w:sz w:val="20"/>
          <w:szCs w:val="20"/>
        </w:rPr>
        <w:t>_____________________________________</w:t>
      </w:r>
    </w:p>
    <w:p w14:paraId="5D420B3F" w14:textId="77777777" w:rsidR="006F53D9" w:rsidRPr="00322BCA" w:rsidRDefault="006F53D9" w:rsidP="006F53D9">
      <w:pPr>
        <w:ind w:left="2835"/>
        <w:jc w:val="center"/>
        <w:rPr>
          <w:rFonts w:ascii="Bookman Old Style" w:hAnsi="Bookman Old Style"/>
          <w:b/>
          <w:sz w:val="20"/>
          <w:szCs w:val="20"/>
        </w:rPr>
      </w:pPr>
      <w:r w:rsidRPr="00322BCA">
        <w:rPr>
          <w:rFonts w:ascii="Bookman Old Style" w:hAnsi="Bookman Old Style"/>
          <w:b/>
          <w:sz w:val="20"/>
          <w:szCs w:val="20"/>
        </w:rPr>
        <w:t>Proprietário</w:t>
      </w:r>
    </w:p>
    <w:p w14:paraId="49B65FC1" w14:textId="77777777" w:rsidR="006F53D9" w:rsidRPr="00322BCA" w:rsidRDefault="006F53D9" w:rsidP="006F53D9">
      <w:pPr>
        <w:ind w:left="2835"/>
        <w:jc w:val="center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/>
          <w:sz w:val="20"/>
          <w:szCs w:val="20"/>
        </w:rPr>
        <w:t>(reconhecer firma)</w:t>
      </w:r>
    </w:p>
    <w:p w14:paraId="4CD7E111" w14:textId="77777777" w:rsidR="00BC77CD" w:rsidRPr="00322BCA" w:rsidRDefault="00BC77CD" w:rsidP="006F53D9">
      <w:pPr>
        <w:ind w:left="2835"/>
        <w:jc w:val="center"/>
        <w:rPr>
          <w:rFonts w:ascii="Bookman Old Style" w:hAnsi="Bookman Old Style"/>
          <w:sz w:val="20"/>
          <w:szCs w:val="20"/>
        </w:rPr>
      </w:pPr>
    </w:p>
    <w:p w14:paraId="4F071AE2" w14:textId="77777777" w:rsidR="00BC77CD" w:rsidRPr="00322BCA" w:rsidRDefault="00BC77CD" w:rsidP="006F53D9">
      <w:pPr>
        <w:ind w:left="2835"/>
        <w:jc w:val="center"/>
        <w:rPr>
          <w:rFonts w:ascii="Bookman Old Style" w:hAnsi="Bookman Old Style"/>
          <w:sz w:val="20"/>
          <w:szCs w:val="20"/>
        </w:rPr>
      </w:pPr>
    </w:p>
    <w:p w14:paraId="74845038" w14:textId="77777777" w:rsidR="006F53D9" w:rsidRPr="00322BCA" w:rsidRDefault="006F53D9" w:rsidP="006F53D9">
      <w:pPr>
        <w:ind w:left="2835"/>
        <w:jc w:val="center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/>
          <w:sz w:val="20"/>
          <w:szCs w:val="20"/>
        </w:rPr>
        <w:t>_____________________________________</w:t>
      </w:r>
    </w:p>
    <w:p w14:paraId="13065DC5" w14:textId="77777777" w:rsidR="006F53D9" w:rsidRPr="00322BCA" w:rsidRDefault="006F53D9" w:rsidP="006F53D9">
      <w:pPr>
        <w:ind w:left="2835"/>
        <w:jc w:val="center"/>
        <w:rPr>
          <w:rFonts w:ascii="Bookman Old Style" w:hAnsi="Bookman Old Style"/>
          <w:b/>
          <w:sz w:val="20"/>
          <w:szCs w:val="20"/>
        </w:rPr>
      </w:pPr>
      <w:r w:rsidRPr="00322BCA">
        <w:rPr>
          <w:rFonts w:ascii="Bookman Old Style" w:hAnsi="Bookman Old Style"/>
          <w:b/>
          <w:sz w:val="20"/>
          <w:szCs w:val="20"/>
        </w:rPr>
        <w:t>Profissional</w:t>
      </w:r>
    </w:p>
    <w:p w14:paraId="764817EB" w14:textId="77777777" w:rsidR="006F53D9" w:rsidRPr="00322BCA" w:rsidRDefault="006F53D9" w:rsidP="006F53D9">
      <w:pPr>
        <w:ind w:left="2835"/>
        <w:jc w:val="center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/>
          <w:sz w:val="20"/>
          <w:szCs w:val="20"/>
        </w:rPr>
        <w:t>(reconhecer firma)</w:t>
      </w:r>
    </w:p>
    <w:p w14:paraId="46CA8BE8" w14:textId="77777777" w:rsidR="006F53D9" w:rsidRPr="00D86383" w:rsidRDefault="006F53D9" w:rsidP="006F53D9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3660EBB" w14:textId="77777777" w:rsidR="006F53D9" w:rsidRDefault="006F53D9" w:rsidP="006F53D9">
      <w:pPr>
        <w:tabs>
          <w:tab w:val="left" w:pos="168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D5018C3" w14:textId="77777777" w:rsidR="006F53D9" w:rsidRDefault="006F53D9" w:rsidP="006F53D9">
      <w:pPr>
        <w:tabs>
          <w:tab w:val="left" w:pos="168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4D2E234" w14:textId="77777777" w:rsidR="006F53D9" w:rsidRPr="00D86383" w:rsidRDefault="006F53D9" w:rsidP="006F53D9">
      <w:pPr>
        <w:tabs>
          <w:tab w:val="left" w:pos="168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86383">
        <w:rPr>
          <w:rFonts w:ascii="Bookman Old Style" w:hAnsi="Bookman Old Style" w:cs="Arial"/>
          <w:sz w:val="20"/>
          <w:szCs w:val="20"/>
        </w:rPr>
        <w:t>(caso seja por procuração - deverá ser anexada)</w:t>
      </w:r>
    </w:p>
    <w:p w14:paraId="676976A8" w14:textId="77777777" w:rsidR="006F53D9" w:rsidRDefault="006F53D9"/>
    <w:sectPr w:rsidR="006F53D9" w:rsidSect="00322BCA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D9"/>
    <w:rsid w:val="003146D8"/>
    <w:rsid w:val="00322BCA"/>
    <w:rsid w:val="004B257C"/>
    <w:rsid w:val="006E7695"/>
    <w:rsid w:val="006F53D9"/>
    <w:rsid w:val="007F09EB"/>
    <w:rsid w:val="0089599E"/>
    <w:rsid w:val="009B6967"/>
    <w:rsid w:val="00B378B1"/>
    <w:rsid w:val="00BC77CD"/>
    <w:rsid w:val="00CA6301"/>
    <w:rsid w:val="00C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C2AF"/>
  <w15:chartTrackingRefBased/>
  <w15:docId w15:val="{A1E7613B-35DB-4A51-B121-57920079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C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F53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3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3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3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3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3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3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3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3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3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3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3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F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3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F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3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F53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3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F53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3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815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5</cp:revision>
  <dcterms:created xsi:type="dcterms:W3CDTF">2025-09-04T13:05:00Z</dcterms:created>
  <dcterms:modified xsi:type="dcterms:W3CDTF">2025-09-05T12:43:00Z</dcterms:modified>
</cp:coreProperties>
</file>